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1" w:rsidRDefault="000169E1" w:rsidP="004F211D">
      <w:pPr>
        <w:spacing w:before="46"/>
        <w:ind w:left="677"/>
        <w:jc w:val="right"/>
        <w:rPr>
          <w:b/>
          <w:i/>
        </w:rPr>
      </w:pPr>
    </w:p>
    <w:p w:rsidR="000169E1" w:rsidRDefault="00B92C85" w:rsidP="00B92C85">
      <w:pPr>
        <w:spacing w:before="46"/>
        <w:ind w:left="677"/>
        <w:jc w:val="center"/>
        <w:rPr>
          <w:b/>
          <w:i/>
        </w:rPr>
      </w:pPr>
      <w:r>
        <w:rPr>
          <w:noProof/>
          <w:sz w:val="20"/>
          <w:lang w:eastAsia="it-IT"/>
        </w:rPr>
        <w:drawing>
          <wp:inline distT="0" distB="0" distL="0" distR="0" wp14:anchorId="0C88A399" wp14:editId="70F8E026">
            <wp:extent cx="5486400" cy="238751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7C" w:rsidRDefault="00882B7C" w:rsidP="004F211D">
      <w:pPr>
        <w:spacing w:before="46"/>
        <w:ind w:left="677"/>
        <w:jc w:val="right"/>
        <w:rPr>
          <w:b/>
          <w:i/>
        </w:rPr>
      </w:pPr>
    </w:p>
    <w:p w:rsidR="004F211D" w:rsidRPr="004F211D" w:rsidRDefault="004F211D" w:rsidP="004F211D">
      <w:pPr>
        <w:spacing w:before="46"/>
        <w:ind w:left="677"/>
        <w:jc w:val="right"/>
        <w:rPr>
          <w:rFonts w:ascii="Times" w:hAnsi="Times"/>
          <w:spacing w:val="-5"/>
        </w:rPr>
      </w:pPr>
      <w:r w:rsidRPr="004F211D">
        <w:rPr>
          <w:b/>
          <w:i/>
        </w:rPr>
        <w:t>Allegato</w:t>
      </w:r>
      <w:r>
        <w:rPr>
          <w:b/>
          <w:i/>
        </w:rPr>
        <w:t xml:space="preserve"> </w:t>
      </w:r>
      <w:r w:rsidR="00526122">
        <w:rPr>
          <w:b/>
          <w:i/>
        </w:rPr>
        <w:t>4</w:t>
      </w:r>
      <w:r w:rsidRPr="004F211D">
        <w:rPr>
          <w:b/>
          <w:i/>
        </w:rPr>
        <w:t>-</w:t>
      </w:r>
      <w:r w:rsidRPr="004F211D">
        <w:rPr>
          <w:b/>
          <w:i/>
          <w:spacing w:val="-3"/>
        </w:rPr>
        <w:t xml:space="preserve"> </w:t>
      </w:r>
      <w:r w:rsidRPr="003E5D48">
        <w:rPr>
          <w:b/>
          <w:i/>
        </w:rPr>
        <w:t>Scheda di valutazione</w:t>
      </w:r>
      <w:r w:rsidR="00EC0B03" w:rsidRPr="003E5D48">
        <w:rPr>
          <w:b/>
          <w:i/>
        </w:rPr>
        <w:t xml:space="preserve"> </w:t>
      </w:r>
      <w:r w:rsidR="00526122" w:rsidRPr="003E5D48">
        <w:rPr>
          <w:b/>
          <w:i/>
        </w:rPr>
        <w:t>Tutor</w:t>
      </w:r>
    </w:p>
    <w:p w:rsidR="00882B7C" w:rsidRDefault="00882B7C" w:rsidP="004F211D">
      <w:pPr>
        <w:pStyle w:val="Titolo1"/>
        <w:jc w:val="center"/>
        <w:rPr>
          <w:sz w:val="18"/>
          <w:szCs w:val="18"/>
          <w:lang w:val="it-IT"/>
        </w:rPr>
      </w:pPr>
    </w:p>
    <w:p w:rsidR="004F211D" w:rsidRPr="00882B7C" w:rsidRDefault="004F211D" w:rsidP="004F211D">
      <w:pPr>
        <w:pStyle w:val="Titolo1"/>
        <w:jc w:val="center"/>
        <w:rPr>
          <w:sz w:val="18"/>
          <w:szCs w:val="18"/>
        </w:rPr>
      </w:pPr>
      <w:r w:rsidRPr="00882B7C">
        <w:rPr>
          <w:sz w:val="18"/>
          <w:szCs w:val="18"/>
        </w:rPr>
        <w:t>PIANO NAZIONALE DI RIPRESA E RESILIENZA</w:t>
      </w:r>
      <w:r w:rsidRPr="00882B7C">
        <w:rPr>
          <w:spacing w:val="-77"/>
          <w:sz w:val="18"/>
          <w:szCs w:val="18"/>
        </w:rPr>
        <w:t xml:space="preserve"> </w:t>
      </w:r>
      <w:r w:rsidRPr="00882B7C">
        <w:rPr>
          <w:sz w:val="18"/>
          <w:szCs w:val="18"/>
        </w:rPr>
        <w:t>MISSIONE</w:t>
      </w:r>
      <w:r w:rsidRPr="00882B7C">
        <w:rPr>
          <w:spacing w:val="-3"/>
          <w:sz w:val="18"/>
          <w:szCs w:val="18"/>
        </w:rPr>
        <w:t xml:space="preserve"> </w:t>
      </w:r>
      <w:r w:rsidRPr="00882B7C">
        <w:rPr>
          <w:sz w:val="18"/>
          <w:szCs w:val="18"/>
        </w:rPr>
        <w:t>4:</w:t>
      </w:r>
      <w:r w:rsidRPr="00882B7C">
        <w:rPr>
          <w:spacing w:val="-1"/>
          <w:sz w:val="18"/>
          <w:szCs w:val="18"/>
        </w:rPr>
        <w:t xml:space="preserve"> </w:t>
      </w:r>
      <w:r w:rsidRPr="00882B7C">
        <w:rPr>
          <w:sz w:val="18"/>
          <w:szCs w:val="18"/>
        </w:rPr>
        <w:t>ISTRUZIONE</w:t>
      </w:r>
      <w:r w:rsidRPr="00882B7C">
        <w:rPr>
          <w:spacing w:val="1"/>
          <w:sz w:val="18"/>
          <w:szCs w:val="18"/>
        </w:rPr>
        <w:t xml:space="preserve"> </w:t>
      </w:r>
      <w:r w:rsidRPr="00882B7C">
        <w:rPr>
          <w:sz w:val="18"/>
          <w:szCs w:val="18"/>
        </w:rPr>
        <w:t>E</w:t>
      </w:r>
      <w:r w:rsidRPr="00882B7C">
        <w:rPr>
          <w:spacing w:val="-2"/>
          <w:sz w:val="18"/>
          <w:szCs w:val="18"/>
        </w:rPr>
        <w:t xml:space="preserve"> </w:t>
      </w:r>
      <w:r w:rsidRPr="00882B7C">
        <w:rPr>
          <w:sz w:val="18"/>
          <w:szCs w:val="18"/>
        </w:rPr>
        <w:t>RICERCA</w:t>
      </w:r>
      <w:bookmarkStart w:id="0" w:name="_GoBack"/>
      <w:bookmarkEnd w:id="0"/>
    </w:p>
    <w:p w:rsidR="004F211D" w:rsidRPr="00882B7C" w:rsidRDefault="004F211D" w:rsidP="00457A54">
      <w:pPr>
        <w:spacing w:before="56"/>
        <w:ind w:left="140" w:right="224"/>
        <w:jc w:val="center"/>
        <w:rPr>
          <w:b/>
          <w:i/>
          <w:sz w:val="18"/>
          <w:szCs w:val="18"/>
        </w:rPr>
      </w:pPr>
      <w:r w:rsidRPr="00882B7C">
        <w:rPr>
          <w:b/>
          <w:i/>
          <w:sz w:val="18"/>
          <w:szCs w:val="18"/>
        </w:rPr>
        <w:t>Investimento</w:t>
      </w:r>
      <w:r w:rsidRPr="00882B7C">
        <w:rPr>
          <w:b/>
          <w:i/>
          <w:spacing w:val="-10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1.4</w:t>
      </w:r>
      <w:r w:rsidR="00457A54" w:rsidRPr="00882B7C">
        <w:rPr>
          <w:b/>
          <w:i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Intervento straordinario finalizzato alla riduzione dei divari territoriali nelle scuole</w:t>
      </w:r>
      <w:r w:rsidRPr="00882B7C">
        <w:rPr>
          <w:b/>
          <w:i/>
          <w:spacing w:val="-67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secondarie di primo e di secondo grado e alla lotta alla dispersione scolastica</w:t>
      </w:r>
      <w:r w:rsidRPr="00882B7C">
        <w:rPr>
          <w:b/>
          <w:i/>
          <w:spacing w:val="1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Azioni</w:t>
      </w:r>
      <w:r w:rsidRPr="00882B7C">
        <w:rPr>
          <w:b/>
          <w:i/>
          <w:spacing w:val="-1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di prevenzione</w:t>
      </w:r>
      <w:r w:rsidRPr="00882B7C">
        <w:rPr>
          <w:b/>
          <w:i/>
          <w:spacing w:val="-2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e</w:t>
      </w:r>
      <w:r w:rsidRPr="00882B7C">
        <w:rPr>
          <w:b/>
          <w:i/>
          <w:spacing w:val="-1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contrasto</w:t>
      </w:r>
      <w:r w:rsidRPr="00882B7C">
        <w:rPr>
          <w:b/>
          <w:i/>
          <w:spacing w:val="-1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alla</w:t>
      </w:r>
      <w:r w:rsidRPr="00882B7C">
        <w:rPr>
          <w:b/>
          <w:i/>
          <w:spacing w:val="-2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dispersione</w:t>
      </w:r>
      <w:r w:rsidRPr="00882B7C">
        <w:rPr>
          <w:b/>
          <w:i/>
          <w:spacing w:val="-2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scolastica</w:t>
      </w:r>
    </w:p>
    <w:p w:rsidR="004F211D" w:rsidRPr="00534DE4" w:rsidRDefault="004F211D" w:rsidP="004F211D">
      <w:pPr>
        <w:jc w:val="center"/>
        <w:rPr>
          <w:b/>
          <w:color w:val="000000"/>
          <w:kern w:val="24"/>
          <w:sz w:val="21"/>
          <w:szCs w:val="21"/>
          <w:u w:val="single"/>
        </w:rPr>
      </w:pPr>
      <w:r w:rsidRPr="00534DE4">
        <w:rPr>
          <w:b/>
          <w:color w:val="000000"/>
          <w:kern w:val="24"/>
          <w:sz w:val="21"/>
          <w:szCs w:val="21"/>
          <w:u w:val="single"/>
        </w:rPr>
        <w:t>Progetto “Una scuola di fuoriclasse”</w:t>
      </w:r>
    </w:p>
    <w:p w:rsidR="004F211D" w:rsidRPr="000169E1" w:rsidRDefault="004F211D" w:rsidP="00882B7C">
      <w:pPr>
        <w:jc w:val="center"/>
        <w:rPr>
          <w:b/>
          <w:color w:val="000000"/>
          <w:kern w:val="24"/>
          <w:sz w:val="18"/>
          <w:szCs w:val="18"/>
        </w:rPr>
      </w:pPr>
      <w:r w:rsidRPr="000169E1">
        <w:rPr>
          <w:b/>
          <w:color w:val="000000"/>
          <w:kern w:val="24"/>
          <w:sz w:val="18"/>
          <w:szCs w:val="18"/>
        </w:rPr>
        <w:t>Codice Avviso/Decreto:</w:t>
      </w:r>
      <w:r w:rsidRPr="000169E1">
        <w:rPr>
          <w:rFonts w:eastAsia="Calibri"/>
          <w:color w:val="000000"/>
          <w:sz w:val="18"/>
          <w:szCs w:val="18"/>
        </w:rPr>
        <w:t xml:space="preserve"> </w:t>
      </w:r>
      <w:r w:rsidRPr="000169E1">
        <w:rPr>
          <w:rFonts w:eastAsia="Calibri"/>
          <w:b/>
          <w:color w:val="000000"/>
          <w:sz w:val="18"/>
          <w:szCs w:val="18"/>
        </w:rPr>
        <w:t>M4C1I1.4-2022-981</w:t>
      </w:r>
      <w:r w:rsidR="00882B7C">
        <w:rPr>
          <w:rFonts w:eastAsia="Calibri"/>
          <w:b/>
          <w:color w:val="000000"/>
          <w:sz w:val="18"/>
          <w:szCs w:val="18"/>
        </w:rPr>
        <w:t xml:space="preserve"> </w:t>
      </w:r>
      <w:r w:rsidRPr="000169E1">
        <w:rPr>
          <w:b/>
          <w:color w:val="000000"/>
          <w:kern w:val="24"/>
          <w:sz w:val="18"/>
          <w:szCs w:val="18"/>
        </w:rPr>
        <w:t>Codice identificato progetto: M4C1I1.4-2022-981-P-20908</w:t>
      </w:r>
    </w:p>
    <w:p w:rsidR="004F211D" w:rsidRPr="000169E1" w:rsidRDefault="004F211D" w:rsidP="004F211D">
      <w:pPr>
        <w:ind w:left="1274" w:right="1354"/>
        <w:jc w:val="center"/>
        <w:rPr>
          <w:b/>
          <w:sz w:val="18"/>
          <w:szCs w:val="18"/>
        </w:rPr>
      </w:pPr>
      <w:r w:rsidRPr="000169E1">
        <w:rPr>
          <w:b/>
          <w:color w:val="000000"/>
          <w:kern w:val="24"/>
          <w:sz w:val="18"/>
          <w:szCs w:val="18"/>
        </w:rPr>
        <w:t>CUP: J24D22003170006</w:t>
      </w:r>
    </w:p>
    <w:p w:rsidR="004F211D" w:rsidRDefault="004F211D" w:rsidP="004F211D">
      <w:pPr>
        <w:pStyle w:val="Corpotesto"/>
        <w:tabs>
          <w:tab w:val="left" w:pos="2759"/>
        </w:tabs>
        <w:jc w:val="center"/>
        <w:rPr>
          <w:b/>
          <w:bCs/>
          <w:i/>
          <w:caps/>
          <w:spacing w:val="-2"/>
          <w:sz w:val="18"/>
          <w:szCs w:val="18"/>
          <w:lang w:val="it-IT"/>
        </w:rPr>
      </w:pPr>
      <w:r w:rsidRPr="00882B7C">
        <w:rPr>
          <w:b/>
          <w:bCs/>
          <w:i/>
          <w:caps/>
          <w:sz w:val="18"/>
          <w:szCs w:val="18"/>
        </w:rPr>
        <w:t>“Percorsi</w:t>
      </w:r>
      <w:r w:rsidRPr="00882B7C">
        <w:rPr>
          <w:b/>
          <w:bCs/>
          <w:i/>
          <w:caps/>
          <w:spacing w:val="-5"/>
          <w:sz w:val="18"/>
          <w:szCs w:val="18"/>
        </w:rPr>
        <w:t xml:space="preserve"> </w:t>
      </w:r>
      <w:r w:rsidRPr="00882B7C">
        <w:rPr>
          <w:b/>
          <w:bCs/>
          <w:i/>
          <w:caps/>
          <w:sz w:val="18"/>
          <w:szCs w:val="18"/>
        </w:rPr>
        <w:t>formativi</w:t>
      </w:r>
      <w:r w:rsidRPr="00882B7C">
        <w:rPr>
          <w:b/>
          <w:bCs/>
          <w:i/>
          <w:caps/>
          <w:spacing w:val="-6"/>
          <w:sz w:val="18"/>
          <w:szCs w:val="18"/>
        </w:rPr>
        <w:t xml:space="preserve"> </w:t>
      </w:r>
      <w:r w:rsidRPr="00882B7C">
        <w:rPr>
          <w:b/>
          <w:bCs/>
          <w:i/>
          <w:caps/>
          <w:sz w:val="18"/>
          <w:szCs w:val="18"/>
        </w:rPr>
        <w:t>e</w:t>
      </w:r>
      <w:r w:rsidRPr="00882B7C">
        <w:rPr>
          <w:b/>
          <w:bCs/>
          <w:i/>
          <w:caps/>
          <w:spacing w:val="-5"/>
          <w:sz w:val="18"/>
          <w:szCs w:val="18"/>
        </w:rPr>
        <w:t xml:space="preserve"> </w:t>
      </w:r>
      <w:r w:rsidRPr="00882B7C">
        <w:rPr>
          <w:b/>
          <w:bCs/>
          <w:i/>
          <w:caps/>
          <w:sz w:val="18"/>
          <w:szCs w:val="18"/>
        </w:rPr>
        <w:t>laboratoriali</w:t>
      </w:r>
      <w:r w:rsidRPr="00882B7C">
        <w:rPr>
          <w:b/>
          <w:bCs/>
          <w:i/>
          <w:caps/>
          <w:spacing w:val="-6"/>
          <w:sz w:val="18"/>
          <w:szCs w:val="18"/>
        </w:rPr>
        <w:t xml:space="preserve"> </w:t>
      </w:r>
      <w:r w:rsidRPr="00882B7C">
        <w:rPr>
          <w:b/>
          <w:bCs/>
          <w:i/>
          <w:caps/>
          <w:sz w:val="18"/>
          <w:szCs w:val="18"/>
        </w:rPr>
        <w:t>co-</w:t>
      </w:r>
      <w:r w:rsidRPr="00882B7C">
        <w:rPr>
          <w:b/>
          <w:bCs/>
          <w:i/>
          <w:caps/>
          <w:spacing w:val="-2"/>
          <w:sz w:val="18"/>
          <w:szCs w:val="18"/>
        </w:rPr>
        <w:t>curriculari”</w:t>
      </w:r>
    </w:p>
    <w:p w:rsidR="00882B7C" w:rsidRPr="00882B7C" w:rsidRDefault="00882B7C" w:rsidP="004F211D">
      <w:pPr>
        <w:pStyle w:val="Corpotesto"/>
        <w:tabs>
          <w:tab w:val="left" w:pos="2759"/>
        </w:tabs>
        <w:jc w:val="center"/>
        <w:rPr>
          <w:b/>
          <w:bCs/>
          <w:i/>
          <w:caps/>
          <w:spacing w:val="-2"/>
          <w:sz w:val="18"/>
          <w:szCs w:val="18"/>
          <w:lang w:val="it-IT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526122" w:rsidRPr="00AA7BEA" w:rsidTr="00286C17">
        <w:trPr>
          <w:trHeight w:val="418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52612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A7BEA">
              <w:rPr>
                <w:b/>
                <w:bCs/>
                <w:sz w:val="18"/>
                <w:szCs w:val="18"/>
              </w:rPr>
              <w:br w:type="page"/>
            </w:r>
            <w:r>
              <w:rPr>
                <w:b/>
                <w:bCs/>
                <w:sz w:val="18"/>
                <w:szCs w:val="18"/>
              </w:rPr>
              <w:t>SCHEDA</w:t>
            </w:r>
            <w:r w:rsidRPr="00AA7BEA">
              <w:rPr>
                <w:b/>
                <w:sz w:val="18"/>
                <w:szCs w:val="18"/>
              </w:rPr>
              <w:t xml:space="preserve"> DI VALUTAZIONE DEI TITOLI PER </w:t>
            </w:r>
            <w:r>
              <w:rPr>
                <w:b/>
                <w:sz w:val="18"/>
                <w:szCs w:val="18"/>
              </w:rPr>
              <w:t>TUTOR</w:t>
            </w:r>
            <w:r w:rsidRPr="00AA7BE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26122" w:rsidRPr="00AA7BEA" w:rsidTr="00286C1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ISTRUZIONE, FORMAZIONE</w:t>
            </w:r>
          </w:p>
          <w:p w:rsidR="00526122" w:rsidRPr="00AA7BEA" w:rsidRDefault="00526122" w:rsidP="00286C17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NELLO SPECIFICO SETTORE IN CUI SI </w:t>
            </w:r>
          </w:p>
          <w:p w:rsidR="00526122" w:rsidRPr="00AA7BEA" w:rsidRDefault="00526122" w:rsidP="00286C17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122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n. riferimento del curriculum</w:t>
            </w:r>
          </w:p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(opzionale)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526122" w:rsidRPr="00AA7BEA" w:rsidTr="00286C17">
        <w:trPr>
          <w:trHeight w:val="33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A2. LAUREA TRIENNALE INERENTE AL RUOLO SPECIFICO</w:t>
            </w:r>
            <w:r w:rsidRPr="00AA7BEA">
              <w:rPr>
                <w:bCs/>
                <w:sz w:val="18"/>
                <w:szCs w:val="18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122" w:rsidRPr="00AD4384" w:rsidRDefault="00526122" w:rsidP="00286C17">
            <w:pPr>
              <w:rPr>
                <w:sz w:val="18"/>
                <w:szCs w:val="18"/>
              </w:rPr>
            </w:pPr>
            <w:r w:rsidRPr="00AD4384">
              <w:rPr>
                <w:sz w:val="18"/>
                <w:szCs w:val="18"/>
              </w:rPr>
              <w:t xml:space="preserve">A3. DIPLOMA DI ISTRUZIONE SECONDARIA </w:t>
            </w:r>
            <w:r w:rsidRPr="00AD4384">
              <w:rPr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 CERTIFICAZIONI OTTENUTE  </w:t>
            </w:r>
          </w:p>
          <w:p w:rsidR="00526122" w:rsidRPr="00AA7BEA" w:rsidRDefault="00526122" w:rsidP="00286C17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b/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AA7BEA">
              <w:rPr>
                <w:sz w:val="18"/>
                <w:szCs w:val="18"/>
              </w:rPr>
              <w:t xml:space="preserve"> </w:t>
            </w:r>
            <w:proofErr w:type="spellStart"/>
            <w:r w:rsidRPr="00AA7BEA">
              <w:rPr>
                <w:sz w:val="18"/>
                <w:szCs w:val="18"/>
              </w:rPr>
              <w:t>cert</w:t>
            </w:r>
            <w:proofErr w:type="spellEnd"/>
            <w:r w:rsidRPr="00AA7BEA">
              <w:rPr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rPr>
          <w:trHeight w:val="338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</w:rPr>
              <w:t xml:space="preserve">ESPERIENZE </w:t>
            </w: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526122" w:rsidRPr="00AA7BEA" w:rsidRDefault="00526122" w:rsidP="00286C1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451266" w:rsidRDefault="00526122" w:rsidP="00286C17">
            <w:r w:rsidRPr="00451266">
              <w:t>C1. ESPERIENZE DI TUTOR D’AULA/DIDATTICO (min. 20 ore) NEI PROGETTI FINANZIATI DAL FONDO SOCIALE EUROPEO (PON – POR- PNRR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122" w:rsidRPr="00451266" w:rsidRDefault="00526122" w:rsidP="00286C17">
            <w:r w:rsidRPr="00451266">
              <w:t>C2. ESPERIENZE DI FACILITATORE (min. 20 ore) NEI PROGETTI FINANZIATI DAL FONDO SOCIALE EUROPEO (PON – POR- PNRR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122" w:rsidRPr="00C307D9" w:rsidRDefault="00526122" w:rsidP="00286C17">
            <w:r w:rsidRPr="00C307D9">
              <w:t xml:space="preserve">C3. ESPERIENZE DI COORDINATORE (min. 20 ore) NEI PROGETTI FINANZIATI DAL FONDO SOCIALE EUROPEO (PON – POR- PNRR – PCTO -  ETC.))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AA7BEA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451266" w:rsidRDefault="00526122" w:rsidP="00286C17">
            <w:r w:rsidRPr="00451266">
              <w:t>C4. CONOSCENZE SPECIFICHE DELL' ARGOMENTO DELLA FORMAZIONE (</w:t>
            </w:r>
            <w:r w:rsidRPr="00451266">
              <w:rPr>
                <w:b/>
              </w:rPr>
              <w:t>documentate attraverso pubblicazioni o corsi seguiti (</w:t>
            </w:r>
            <w:proofErr w:type="spellStart"/>
            <w:r w:rsidRPr="00451266">
              <w:rPr>
                <w:b/>
              </w:rPr>
              <w:t>min</w:t>
            </w:r>
            <w:proofErr w:type="spellEnd"/>
            <w:r w:rsidRPr="00451266"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  <w:tr w:rsidR="00526122" w:rsidRPr="00AA7BEA" w:rsidTr="00286C1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122" w:rsidRPr="00AA7BEA" w:rsidRDefault="00526122" w:rsidP="00286C17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TOTALE MAX                                                               </w:t>
            </w: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22" w:rsidRPr="00AA7BEA" w:rsidRDefault="00526122" w:rsidP="00286C17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169E1" w:rsidRDefault="000169E1"/>
    <w:p w:rsidR="00882B7C" w:rsidRDefault="00882B7C">
      <w:r>
        <w:t>Data                                                                                                                                  Firma</w:t>
      </w:r>
    </w:p>
    <w:sectPr w:rsidR="00882B7C" w:rsidSect="00882B7C">
      <w:pgSz w:w="11906" w:h="16838"/>
      <w:pgMar w:top="0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1D"/>
    <w:rsid w:val="000169E1"/>
    <w:rsid w:val="002E69B6"/>
    <w:rsid w:val="0030203F"/>
    <w:rsid w:val="003E5D48"/>
    <w:rsid w:val="00457A54"/>
    <w:rsid w:val="004A346A"/>
    <w:rsid w:val="004F211D"/>
    <w:rsid w:val="00526122"/>
    <w:rsid w:val="005748B2"/>
    <w:rsid w:val="00882B7C"/>
    <w:rsid w:val="00B92C85"/>
    <w:rsid w:val="00D94090"/>
    <w:rsid w:val="00E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F211D"/>
    <w:pPr>
      <w:ind w:left="173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211D"/>
    <w:rPr>
      <w:rFonts w:ascii="Times New Roman" w:eastAsia="Times New Roman" w:hAnsi="Times New Roman" w:cs="Times New Roman"/>
      <w:b/>
      <w:bCs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4F211D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11D"/>
    <w:rPr>
      <w:rFonts w:ascii="Times New Roman" w:eastAsia="Times New Roman" w:hAnsi="Times New Roman" w:cs="Times New Roman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C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C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F211D"/>
    <w:pPr>
      <w:ind w:left="173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211D"/>
    <w:rPr>
      <w:rFonts w:ascii="Times New Roman" w:eastAsia="Times New Roman" w:hAnsi="Times New Roman" w:cs="Times New Roman"/>
      <w:b/>
      <w:bCs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4F211D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11D"/>
    <w:rPr>
      <w:rFonts w:ascii="Times New Roman" w:eastAsia="Times New Roman" w:hAnsi="Times New Roman" w:cs="Times New Roman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C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C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2</cp:revision>
  <dcterms:created xsi:type="dcterms:W3CDTF">2024-09-17T09:06:00Z</dcterms:created>
  <dcterms:modified xsi:type="dcterms:W3CDTF">2024-09-17T09:06:00Z</dcterms:modified>
</cp:coreProperties>
</file>